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B0" w:rsidRDefault="006907B0">
      <w:pPr>
        <w:rPr>
          <w:rFonts w:ascii="Book Antiqua" w:hAnsi="Book Antiqua"/>
          <w:sz w:val="24"/>
          <w:szCs w:val="24"/>
          <w:lang w:val="el-GR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1559"/>
        <w:gridCol w:w="4418"/>
      </w:tblGrid>
      <w:tr w:rsidR="00EE31F7" w:rsidRPr="009855A3" w:rsidTr="00932BBC">
        <w:trPr>
          <w:jc w:val="center"/>
        </w:trPr>
        <w:tc>
          <w:tcPr>
            <w:tcW w:w="3539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ΕΛΛΗΝΙΚΗ ΔΗΜΟΚΡΑΤΙΑ</w:t>
            </w:r>
          </w:p>
        </w:tc>
        <w:tc>
          <w:tcPr>
            <w:tcW w:w="1559" w:type="dxa"/>
          </w:tcPr>
          <w:p w:rsidR="00EE31F7" w:rsidRPr="00D46EDA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ΜΕΛΕΤΗ:</w:t>
            </w:r>
          </w:p>
        </w:tc>
        <w:tc>
          <w:tcPr>
            <w:tcW w:w="4418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ΠΡΟΜΗΘΕΙΑ 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ΓΕΩΔΑΙΤΙΚΟΥ </w:t>
            </w:r>
          </w:p>
        </w:tc>
      </w:tr>
      <w:tr w:rsidR="00EE31F7" w:rsidRPr="00580854" w:rsidTr="00932BBC">
        <w:trPr>
          <w:jc w:val="center"/>
        </w:trPr>
        <w:tc>
          <w:tcPr>
            <w:tcW w:w="3539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ΔΗΜΟΣ ΛΕΣΒΟΥ</w:t>
            </w:r>
          </w:p>
        </w:tc>
        <w:tc>
          <w:tcPr>
            <w:tcW w:w="1559" w:type="dxa"/>
          </w:tcPr>
          <w:p w:rsidR="00EE31F7" w:rsidRPr="00D46EDA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ΔΕΚΤΗ 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GPS</w:t>
            </w:r>
            <w:r w:rsidRPr="009855A3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GNSS</w:t>
            </w:r>
            <w:r w:rsidRPr="009855A3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ΓΙΑ ΤΗΝ </w:t>
            </w:r>
          </w:p>
        </w:tc>
      </w:tr>
      <w:tr w:rsidR="00EE31F7" w:rsidRPr="009855A3" w:rsidTr="00932BBC">
        <w:trPr>
          <w:jc w:val="center"/>
        </w:trPr>
        <w:tc>
          <w:tcPr>
            <w:tcW w:w="3539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ΔΗΜΟΤΙΚΟ ΛΙΜΕΝΙΚΟ</w:t>
            </w:r>
          </w:p>
        </w:tc>
        <w:tc>
          <w:tcPr>
            <w:tcW w:w="1559" w:type="dxa"/>
          </w:tcPr>
          <w:p w:rsidR="00EE31F7" w:rsidRPr="00D46EDA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ΑΠΟΤΥΠΩΣΗ ΠΕΔΙΩΝ, ΤΗ </w:t>
            </w:r>
          </w:p>
        </w:tc>
      </w:tr>
      <w:tr w:rsidR="00EE31F7" w:rsidRPr="009855A3" w:rsidTr="00932BBC">
        <w:trPr>
          <w:jc w:val="center"/>
        </w:trPr>
        <w:tc>
          <w:tcPr>
            <w:tcW w:w="3539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ΤΑΜΕΙΟ ΛΕΣΒΟΥ</w:t>
            </w:r>
          </w:p>
        </w:tc>
        <w:tc>
          <w:tcPr>
            <w:tcW w:w="1559" w:type="dxa"/>
          </w:tcPr>
          <w:p w:rsidR="00EE31F7" w:rsidRPr="00D46EDA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ΔΙΕΝΕΡΓΕΙΑ ΠΡΟΜΕΤΡΗΣΕΩΝ ΚΑΙ </w:t>
            </w:r>
          </w:p>
        </w:tc>
      </w:tr>
      <w:tr w:rsidR="00EE31F7" w:rsidRPr="00580854" w:rsidTr="00932BBC">
        <w:trPr>
          <w:jc w:val="center"/>
        </w:trPr>
        <w:tc>
          <w:tcPr>
            <w:tcW w:w="3539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EE31F7" w:rsidRPr="00D46EDA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EE31F7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ΣΥΝΤΑΞΗ ΜΕΛΕΤΩΝ ΑΠΟ ΤΗΝ ΤΥ </w:t>
            </w:r>
          </w:p>
        </w:tc>
      </w:tr>
      <w:tr w:rsidR="00EE31F7" w:rsidRPr="009855A3" w:rsidTr="00932BBC">
        <w:trPr>
          <w:jc w:val="center"/>
        </w:trPr>
        <w:tc>
          <w:tcPr>
            <w:tcW w:w="3539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EE31F7" w:rsidRPr="00D46EDA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EE31F7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ΤΟΥ ΔΛΤΛ</w:t>
            </w:r>
          </w:p>
        </w:tc>
      </w:tr>
      <w:tr w:rsidR="00EE31F7" w:rsidRPr="009855A3" w:rsidTr="00932BBC">
        <w:trPr>
          <w:jc w:val="center"/>
        </w:trPr>
        <w:tc>
          <w:tcPr>
            <w:tcW w:w="3539" w:type="dxa"/>
          </w:tcPr>
          <w:p w:rsidR="00EE31F7" w:rsidRPr="00D46EDA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EE31F7" w:rsidRPr="00D46EDA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EE31F7" w:rsidRPr="009855A3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  <w:tr w:rsidR="00EE31F7" w:rsidRPr="004F32C7" w:rsidTr="00932BBC">
        <w:trPr>
          <w:jc w:val="center"/>
        </w:trPr>
        <w:tc>
          <w:tcPr>
            <w:tcW w:w="3539" w:type="dxa"/>
          </w:tcPr>
          <w:p w:rsidR="00EE31F7" w:rsidRPr="00E115A3" w:rsidRDefault="00EE31F7" w:rsidP="0045096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ΑΡ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ΜΕΛΕΤΗΣ</w:t>
            </w:r>
            <w:r w:rsidRPr="00917871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="00450967" w:rsidRPr="00917871">
              <w:rPr>
                <w:rFonts w:ascii="Book Antiqua" w:hAnsi="Book Antiqua"/>
                <w:b/>
                <w:sz w:val="24"/>
                <w:szCs w:val="24"/>
              </w:rPr>
              <w:t>114</w:t>
            </w:r>
            <w:r w:rsidRPr="00917871">
              <w:rPr>
                <w:rFonts w:ascii="Book Antiqua" w:hAnsi="Book Antiqua"/>
                <w:b/>
                <w:sz w:val="24"/>
                <w:szCs w:val="24"/>
                <w:lang w:val="el-GR"/>
              </w:rPr>
              <w:t>/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2017</w:t>
            </w:r>
          </w:p>
        </w:tc>
        <w:tc>
          <w:tcPr>
            <w:tcW w:w="1559" w:type="dxa"/>
          </w:tcPr>
          <w:p w:rsidR="00EE31F7" w:rsidRPr="00E115A3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ΠΡ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>/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ΣΜ</w:t>
            </w: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ΟΣ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EE31F7" w:rsidRPr="00E115A3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10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530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>,00 € (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ΣΥΜΠ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ΦΠΑ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 17%)</w:t>
            </w:r>
          </w:p>
        </w:tc>
      </w:tr>
      <w:tr w:rsidR="00EE31F7" w:rsidRPr="004F32C7" w:rsidTr="00932BBC">
        <w:trPr>
          <w:jc w:val="center"/>
        </w:trPr>
        <w:tc>
          <w:tcPr>
            <w:tcW w:w="3539" w:type="dxa"/>
          </w:tcPr>
          <w:p w:rsidR="00EE31F7" w:rsidRPr="00E115A3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1F7" w:rsidRPr="00E115A3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EE31F7" w:rsidRPr="00E115A3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E31F7" w:rsidRPr="004F32C7" w:rsidTr="00932BBC">
        <w:trPr>
          <w:jc w:val="center"/>
        </w:trPr>
        <w:tc>
          <w:tcPr>
            <w:tcW w:w="3539" w:type="dxa"/>
          </w:tcPr>
          <w:p w:rsidR="00EE31F7" w:rsidRPr="00FB12F8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n-US"/>
              </w:rPr>
              <w:t>CPV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="005527B6" w:rsidRPr="005527B6">
              <w:rPr>
                <w:rFonts w:ascii="Book Antiqua" w:hAnsi="Book Antiqua"/>
                <w:b/>
                <w:sz w:val="24"/>
                <w:szCs w:val="24"/>
                <w:lang w:val="el-GR"/>
              </w:rPr>
              <w:t>38112100-4</w:t>
            </w:r>
          </w:p>
        </w:tc>
        <w:tc>
          <w:tcPr>
            <w:tcW w:w="1559" w:type="dxa"/>
          </w:tcPr>
          <w:p w:rsidR="00EE31F7" w:rsidRPr="00E115A3" w:rsidRDefault="00EE31F7" w:rsidP="00932BBC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EE31F7" w:rsidRPr="00E115A3" w:rsidRDefault="00EE31F7" w:rsidP="00932BBC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16AD0" w:rsidRPr="0007786B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07786B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8A6903" w:rsidRDefault="00416AD0" w:rsidP="00416AD0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 w:rsidRPr="008A6903">
        <w:rPr>
          <w:rFonts w:ascii="Book Antiqua" w:hAnsi="Book Antiqua"/>
          <w:b/>
          <w:sz w:val="28"/>
          <w:szCs w:val="28"/>
          <w:u w:val="single"/>
          <w:lang w:val="el-GR"/>
        </w:rPr>
        <w:t>Τ</w:t>
      </w:r>
      <w:r>
        <w:rPr>
          <w:rFonts w:ascii="Book Antiqua" w:hAnsi="Book Antiqua"/>
          <w:b/>
          <w:sz w:val="28"/>
          <w:szCs w:val="28"/>
          <w:u w:val="single"/>
          <w:lang w:val="el-GR"/>
        </w:rPr>
        <w:t xml:space="preserve">ΙΜΟΛΟΓΙΟ ΠΡΟΣΦΟΡΑΣ </w:t>
      </w:r>
    </w:p>
    <w:p w:rsidR="00EE31F7" w:rsidRDefault="00EE31F7" w:rsidP="00EE31F7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Για την προμήθεια ενός γεωδαιτικού δέκτη </w:t>
      </w:r>
      <w:r>
        <w:rPr>
          <w:rFonts w:ascii="Book Antiqua" w:hAnsi="Book Antiqua"/>
          <w:sz w:val="24"/>
          <w:szCs w:val="24"/>
          <w:lang w:val="en-US"/>
        </w:rPr>
        <w:t>GPS</w:t>
      </w:r>
      <w:r w:rsidRPr="002D4B0A">
        <w:rPr>
          <w:rFonts w:ascii="Book Antiqua" w:hAnsi="Book Antiqua"/>
          <w:sz w:val="24"/>
          <w:szCs w:val="24"/>
          <w:lang w:val="el-GR"/>
        </w:rPr>
        <w:t xml:space="preserve"> </w:t>
      </w:r>
      <w:r>
        <w:rPr>
          <w:rFonts w:ascii="Book Antiqua" w:hAnsi="Book Antiqua"/>
          <w:sz w:val="24"/>
          <w:szCs w:val="24"/>
          <w:lang w:val="en-US"/>
        </w:rPr>
        <w:t>GNSS</w:t>
      </w:r>
      <w:r w:rsidRPr="002D4B0A">
        <w:rPr>
          <w:rFonts w:ascii="Book Antiqua" w:hAnsi="Book Antiqua"/>
          <w:sz w:val="24"/>
          <w:szCs w:val="24"/>
          <w:lang w:val="el-GR"/>
        </w:rPr>
        <w:t xml:space="preserve"> (</w:t>
      </w:r>
      <w:r>
        <w:rPr>
          <w:rFonts w:ascii="Book Antiqua" w:hAnsi="Book Antiqua"/>
          <w:sz w:val="24"/>
          <w:szCs w:val="24"/>
          <w:lang w:val="en-US"/>
        </w:rPr>
        <w:t>Rover</w:t>
      </w:r>
      <w:r w:rsidRPr="002D4B0A">
        <w:rPr>
          <w:rFonts w:ascii="Book Antiqua" w:hAnsi="Book Antiqua"/>
          <w:sz w:val="24"/>
          <w:szCs w:val="24"/>
          <w:lang w:val="el-GR"/>
        </w:rPr>
        <w:t xml:space="preserve">) </w:t>
      </w:r>
      <w:r>
        <w:rPr>
          <w:rFonts w:ascii="Book Antiqua" w:hAnsi="Book Antiqua"/>
          <w:sz w:val="24"/>
          <w:szCs w:val="24"/>
          <w:lang w:val="el-GR"/>
        </w:rPr>
        <w:t xml:space="preserve">για την αποτύπωση πεδίων, τη διενέργεια προμετρήσεων και τη σύνταξη μελετών από την Τεχνική Υπηρεσία του Δημοτικού Λιμενικού Ταμείου Λέσβου. </w:t>
      </w:r>
    </w:p>
    <w:p w:rsidR="00416AD0" w:rsidRPr="00416AD0" w:rsidRDefault="00416AD0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tbl>
      <w:tblPr>
        <w:tblStyle w:val="a4"/>
        <w:tblW w:w="9776" w:type="dxa"/>
        <w:tblLook w:val="04A0"/>
      </w:tblPr>
      <w:tblGrid>
        <w:gridCol w:w="846"/>
        <w:gridCol w:w="3827"/>
        <w:gridCol w:w="1701"/>
        <w:gridCol w:w="3402"/>
      </w:tblGrid>
      <w:tr w:rsidR="00416AD0" w:rsidTr="00416AD0">
        <w:tc>
          <w:tcPr>
            <w:tcW w:w="846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827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ΠΕΡΙΓΡΑΦΗ</w:t>
            </w:r>
          </w:p>
        </w:tc>
        <w:tc>
          <w:tcPr>
            <w:tcW w:w="1701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ΠΟΣΟΤΗΤΑ</w:t>
            </w:r>
          </w:p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(τεμ)</w:t>
            </w:r>
          </w:p>
        </w:tc>
        <w:tc>
          <w:tcPr>
            <w:tcW w:w="3402" w:type="dxa"/>
          </w:tcPr>
          <w:p w:rsidR="00416AD0" w:rsidRPr="00416AD0" w:rsidRDefault="00416AD0" w:rsidP="00416AD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ΠΡΟΣΦΕΡΟΜΕΝΗ ΤΙΜΗ (ΣΥΜΠ. ΦΠΑ 17%)(€)</w:t>
            </w:r>
          </w:p>
        </w:tc>
      </w:tr>
      <w:tr w:rsidR="00416AD0" w:rsidTr="00416AD0">
        <w:tc>
          <w:tcPr>
            <w:tcW w:w="846" w:type="dxa"/>
          </w:tcPr>
          <w:p w:rsidR="00416AD0" w:rsidRPr="00416AD0" w:rsidRDefault="00416AD0" w:rsidP="00AC0401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sz w:val="24"/>
                <w:szCs w:val="24"/>
                <w:lang w:val="el-GR"/>
              </w:rPr>
              <w:t>1</w:t>
            </w:r>
          </w:p>
        </w:tc>
        <w:tc>
          <w:tcPr>
            <w:tcW w:w="3827" w:type="dxa"/>
          </w:tcPr>
          <w:p w:rsidR="00416AD0" w:rsidRPr="00416AD0" w:rsidRDefault="00EE31F7" w:rsidP="00416AD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ΓΕΩΔΑΙΤΙΚΟΣ ΔΕΚΤΗΣ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GPS GNSS</w:t>
            </w:r>
          </w:p>
        </w:tc>
        <w:tc>
          <w:tcPr>
            <w:tcW w:w="1701" w:type="dxa"/>
          </w:tcPr>
          <w:p w:rsidR="00416AD0" w:rsidRDefault="00AC0401" w:rsidP="00AC0401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1 (ΕΝΑ)</w:t>
            </w:r>
          </w:p>
        </w:tc>
        <w:tc>
          <w:tcPr>
            <w:tcW w:w="3402" w:type="dxa"/>
          </w:tcPr>
          <w:p w:rsidR="00416AD0" w:rsidRDefault="00416AD0" w:rsidP="00416AD0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416AD0" w:rsidTr="00416AD0">
        <w:tc>
          <w:tcPr>
            <w:tcW w:w="846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3402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416AD0" w:rsidTr="00416AD0">
        <w:tc>
          <w:tcPr>
            <w:tcW w:w="6374" w:type="dxa"/>
            <w:gridSpan w:val="3"/>
          </w:tcPr>
          <w:p w:rsidR="00416AD0" w:rsidRPr="00416AD0" w:rsidRDefault="00416AD0" w:rsidP="00416AD0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ΣΥΝΟΛΙΚΗ ΔΑΠΑΝΗ (ΣΥΜΠ. ΦΠΑ 17%)</w:t>
            </w:r>
          </w:p>
        </w:tc>
        <w:tc>
          <w:tcPr>
            <w:tcW w:w="3402" w:type="dxa"/>
          </w:tcPr>
          <w:p w:rsidR="00416AD0" w:rsidRDefault="00416AD0" w:rsidP="00416AD0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</w:tbl>
    <w:p w:rsidR="00416AD0" w:rsidRDefault="00416AD0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p w:rsidR="00F10960" w:rsidRDefault="00F10960" w:rsidP="00F1096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Στην ανωτέρω προσφορά συμπεριλαμβάνεται η προμήθεια του συστήματος, οι </w:t>
      </w:r>
      <w:r w:rsidR="005F4432">
        <w:rPr>
          <w:rFonts w:ascii="Book Antiqua" w:hAnsi="Book Antiqua"/>
          <w:sz w:val="24"/>
          <w:szCs w:val="24"/>
          <w:lang w:val="el-GR"/>
        </w:rPr>
        <w:t>επισκευές-συντηρήσεις-</w:t>
      </w:r>
      <w:r>
        <w:rPr>
          <w:rFonts w:ascii="Book Antiqua" w:hAnsi="Book Antiqua"/>
          <w:sz w:val="24"/>
          <w:szCs w:val="24"/>
          <w:lang w:val="el-GR"/>
        </w:rPr>
        <w:t xml:space="preserve">εγγυήσεις που το συνοδεύουν καθώς και οι όροι εκπαίδευσης χρήστη όπως αυτά προδιαγράφονται στις τεχνικές προδιαγραφές-ειδικούς όρους της παρούσας μελέτης. Επιπλέον, περιλαμβάνονται και τα έξοδα αποστολής από την έδρα του προμηθευτή στην έδρα του Δημοτικού Λιμενικού Ταμείου Λέσβου (Επιβατικός Λιμένας Μυτιλήνης, ΤΚ 81-131, Μυτιλήνη). </w:t>
      </w:r>
    </w:p>
    <w:p w:rsidR="00212B1C" w:rsidRDefault="00212B1C" w:rsidP="00416AD0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</w:tblGrid>
      <w:tr w:rsidR="005F4CB2" w:rsidTr="005F4CB2">
        <w:trPr>
          <w:jc w:val="right"/>
        </w:trPr>
        <w:tc>
          <w:tcPr>
            <w:tcW w:w="4868" w:type="dxa"/>
          </w:tcPr>
          <w:p w:rsidR="005F4CB2" w:rsidRDefault="00831DC6" w:rsidP="00831DC6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(Τόπος</w:t>
            </w:r>
            <w:r w:rsidR="005F4CB2">
              <w:rPr>
                <w:rFonts w:ascii="Book Antiqua" w:hAnsi="Book Antiqua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>Ημερομηνία)</w:t>
            </w:r>
          </w:p>
        </w:tc>
      </w:tr>
      <w:tr w:rsidR="00831DC6" w:rsidTr="005F4CB2">
        <w:trPr>
          <w:jc w:val="right"/>
        </w:trPr>
        <w:tc>
          <w:tcPr>
            <w:tcW w:w="4868" w:type="dxa"/>
          </w:tcPr>
          <w:p w:rsidR="00831DC6" w:rsidRDefault="00831DC6" w:rsidP="00831DC6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............................,...............................</w:t>
            </w:r>
          </w:p>
        </w:tc>
      </w:tr>
      <w:tr w:rsidR="005F4CB2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Ο Προσφέρων</w:t>
            </w:r>
          </w:p>
        </w:tc>
      </w:tr>
      <w:tr w:rsidR="005F4CB2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CB2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CB2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5F4CB2" w:rsidTr="005F4CB2">
        <w:trPr>
          <w:jc w:val="right"/>
        </w:trPr>
        <w:tc>
          <w:tcPr>
            <w:tcW w:w="4868" w:type="dxa"/>
          </w:tcPr>
          <w:p w:rsidR="005F4CB2" w:rsidRDefault="005F4CB2" w:rsidP="005F4CB2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Σφραγίδα - Υπογραφή</w:t>
            </w:r>
          </w:p>
        </w:tc>
      </w:tr>
    </w:tbl>
    <w:p w:rsidR="00212B1C" w:rsidRPr="00416AD0" w:rsidRDefault="00212B1C" w:rsidP="0007786B">
      <w:pPr>
        <w:ind w:firstLine="426"/>
        <w:jc w:val="both"/>
        <w:rPr>
          <w:rFonts w:ascii="Book Antiqua" w:hAnsi="Book Antiqua"/>
          <w:sz w:val="24"/>
          <w:szCs w:val="24"/>
          <w:lang w:val="el-GR"/>
        </w:rPr>
      </w:pPr>
    </w:p>
    <w:sectPr w:rsidR="00212B1C" w:rsidRPr="00416AD0" w:rsidSect="00001328"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1A" w:rsidRDefault="0031421A" w:rsidP="00F46242">
      <w:pPr>
        <w:spacing w:after="0" w:line="240" w:lineRule="auto"/>
      </w:pPr>
      <w:r>
        <w:separator/>
      </w:r>
    </w:p>
  </w:endnote>
  <w:endnote w:type="continuationSeparator" w:id="0">
    <w:p w:rsidR="0031421A" w:rsidRDefault="0031421A" w:rsidP="00F4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59344"/>
      <w:docPartObj>
        <w:docPartGallery w:val="Page Numbers (Bottom of Page)"/>
        <w:docPartUnique/>
      </w:docPartObj>
    </w:sdtPr>
    <w:sdtContent>
      <w:p w:rsidR="00F46242" w:rsidRDefault="00580941">
        <w:pPr>
          <w:pStyle w:val="a7"/>
          <w:jc w:val="right"/>
        </w:pPr>
        <w:fldSimple w:instr=" PAGE   \* MERGEFORMAT ">
          <w:r w:rsidR="00D15645">
            <w:rPr>
              <w:noProof/>
            </w:rPr>
            <w:t>1</w:t>
          </w:r>
        </w:fldSimple>
      </w:p>
    </w:sdtContent>
  </w:sdt>
  <w:p w:rsidR="00F46242" w:rsidRDefault="00F462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1A" w:rsidRDefault="0031421A" w:rsidP="00F46242">
      <w:pPr>
        <w:spacing w:after="0" w:line="240" w:lineRule="auto"/>
      </w:pPr>
      <w:r>
        <w:separator/>
      </w:r>
    </w:p>
  </w:footnote>
  <w:footnote w:type="continuationSeparator" w:id="0">
    <w:p w:rsidR="0031421A" w:rsidRDefault="0031421A" w:rsidP="00F4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716"/>
    <w:multiLevelType w:val="hybridMultilevel"/>
    <w:tmpl w:val="07E8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1F4F"/>
    <w:multiLevelType w:val="hybridMultilevel"/>
    <w:tmpl w:val="03AEA6E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6B6CB9"/>
    <w:multiLevelType w:val="hybridMultilevel"/>
    <w:tmpl w:val="7AC6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9B8"/>
    <w:multiLevelType w:val="hybridMultilevel"/>
    <w:tmpl w:val="0A4C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7F46"/>
    <w:multiLevelType w:val="hybridMultilevel"/>
    <w:tmpl w:val="0930F71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AD1434"/>
    <w:multiLevelType w:val="hybridMultilevel"/>
    <w:tmpl w:val="92A07B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D01A38"/>
    <w:multiLevelType w:val="hybridMultilevel"/>
    <w:tmpl w:val="170A1FC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683C56"/>
    <w:multiLevelType w:val="hybridMultilevel"/>
    <w:tmpl w:val="C1042C68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C46CFF"/>
    <w:multiLevelType w:val="hybridMultilevel"/>
    <w:tmpl w:val="8208E2FA"/>
    <w:lvl w:ilvl="0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2EF8229E"/>
    <w:multiLevelType w:val="hybridMultilevel"/>
    <w:tmpl w:val="11AA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11F60"/>
    <w:multiLevelType w:val="hybridMultilevel"/>
    <w:tmpl w:val="2B527410"/>
    <w:lvl w:ilvl="0" w:tplc="18468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275A30"/>
    <w:multiLevelType w:val="hybridMultilevel"/>
    <w:tmpl w:val="D590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23E3E"/>
    <w:multiLevelType w:val="hybridMultilevel"/>
    <w:tmpl w:val="FF6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4F04"/>
    <w:multiLevelType w:val="hybridMultilevel"/>
    <w:tmpl w:val="32181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8929A2"/>
    <w:multiLevelType w:val="hybridMultilevel"/>
    <w:tmpl w:val="D13C72A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CD60F9"/>
    <w:multiLevelType w:val="hybridMultilevel"/>
    <w:tmpl w:val="D4067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10656"/>
    <w:multiLevelType w:val="hybridMultilevel"/>
    <w:tmpl w:val="A7EA4B0C"/>
    <w:lvl w:ilvl="0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>
    <w:nsid w:val="60654E69"/>
    <w:multiLevelType w:val="hybridMultilevel"/>
    <w:tmpl w:val="B630BEDA"/>
    <w:lvl w:ilvl="0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63C253A5"/>
    <w:multiLevelType w:val="hybridMultilevel"/>
    <w:tmpl w:val="219E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72E10"/>
    <w:multiLevelType w:val="hybridMultilevel"/>
    <w:tmpl w:val="D2FEF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915EA"/>
    <w:multiLevelType w:val="hybridMultilevel"/>
    <w:tmpl w:val="B4A0FF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9EB7067"/>
    <w:multiLevelType w:val="hybridMultilevel"/>
    <w:tmpl w:val="60C61B6C"/>
    <w:lvl w:ilvl="0" w:tplc="ED162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20"/>
  </w:num>
  <w:num w:numId="6">
    <w:abstractNumId w:val="1"/>
  </w:num>
  <w:num w:numId="7">
    <w:abstractNumId w:val="5"/>
  </w:num>
  <w:num w:numId="8">
    <w:abstractNumId w:val="7"/>
  </w:num>
  <w:num w:numId="9">
    <w:abstractNumId w:val="17"/>
  </w:num>
  <w:num w:numId="10">
    <w:abstractNumId w:val="8"/>
  </w:num>
  <w:num w:numId="11">
    <w:abstractNumId w:val="0"/>
  </w:num>
  <w:num w:numId="12">
    <w:abstractNumId w:val="16"/>
  </w:num>
  <w:num w:numId="13">
    <w:abstractNumId w:val="21"/>
  </w:num>
  <w:num w:numId="14">
    <w:abstractNumId w:val="9"/>
  </w:num>
  <w:num w:numId="15">
    <w:abstractNumId w:val="10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  <w:num w:numId="20">
    <w:abstractNumId w:val="6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D8"/>
    <w:rsid w:val="00001328"/>
    <w:rsid w:val="0000772F"/>
    <w:rsid w:val="0001409F"/>
    <w:rsid w:val="00016931"/>
    <w:rsid w:val="00031167"/>
    <w:rsid w:val="0003125B"/>
    <w:rsid w:val="00036EDD"/>
    <w:rsid w:val="00044B3B"/>
    <w:rsid w:val="00045EA8"/>
    <w:rsid w:val="0005658D"/>
    <w:rsid w:val="00063EAC"/>
    <w:rsid w:val="0007407D"/>
    <w:rsid w:val="0007786B"/>
    <w:rsid w:val="000962D5"/>
    <w:rsid w:val="000A0785"/>
    <w:rsid w:val="000A2738"/>
    <w:rsid w:val="000A5AEC"/>
    <w:rsid w:val="000B469E"/>
    <w:rsid w:val="000B7BD5"/>
    <w:rsid w:val="000D4541"/>
    <w:rsid w:val="000E2311"/>
    <w:rsid w:val="000F5E1A"/>
    <w:rsid w:val="00100C25"/>
    <w:rsid w:val="00105BD4"/>
    <w:rsid w:val="0011352B"/>
    <w:rsid w:val="00127504"/>
    <w:rsid w:val="00132F50"/>
    <w:rsid w:val="00134B15"/>
    <w:rsid w:val="001522D8"/>
    <w:rsid w:val="00160273"/>
    <w:rsid w:val="00161445"/>
    <w:rsid w:val="00164176"/>
    <w:rsid w:val="001701EE"/>
    <w:rsid w:val="001716D6"/>
    <w:rsid w:val="00185C1C"/>
    <w:rsid w:val="00191640"/>
    <w:rsid w:val="00197EFB"/>
    <w:rsid w:val="001A2E0D"/>
    <w:rsid w:val="001A7104"/>
    <w:rsid w:val="001B7A7D"/>
    <w:rsid w:val="001C68E1"/>
    <w:rsid w:val="001E0AF8"/>
    <w:rsid w:val="001E38F5"/>
    <w:rsid w:val="001F5DBE"/>
    <w:rsid w:val="002123FE"/>
    <w:rsid w:val="00212B1C"/>
    <w:rsid w:val="00222A92"/>
    <w:rsid w:val="0025247E"/>
    <w:rsid w:val="00274416"/>
    <w:rsid w:val="00291BEA"/>
    <w:rsid w:val="002933B3"/>
    <w:rsid w:val="002967D8"/>
    <w:rsid w:val="002A2D4C"/>
    <w:rsid w:val="002D4B0A"/>
    <w:rsid w:val="003046FB"/>
    <w:rsid w:val="00305ED8"/>
    <w:rsid w:val="0031421A"/>
    <w:rsid w:val="0031617D"/>
    <w:rsid w:val="00327BE9"/>
    <w:rsid w:val="00332162"/>
    <w:rsid w:val="00341D17"/>
    <w:rsid w:val="00353617"/>
    <w:rsid w:val="00374FB5"/>
    <w:rsid w:val="003858AA"/>
    <w:rsid w:val="00386252"/>
    <w:rsid w:val="00395031"/>
    <w:rsid w:val="0039535E"/>
    <w:rsid w:val="003A140D"/>
    <w:rsid w:val="003B11A7"/>
    <w:rsid w:val="003B7318"/>
    <w:rsid w:val="003B752A"/>
    <w:rsid w:val="003C7E74"/>
    <w:rsid w:val="003F4D6E"/>
    <w:rsid w:val="003F7217"/>
    <w:rsid w:val="0041171A"/>
    <w:rsid w:val="00416AD0"/>
    <w:rsid w:val="004278F9"/>
    <w:rsid w:val="00450967"/>
    <w:rsid w:val="004520E7"/>
    <w:rsid w:val="00466D92"/>
    <w:rsid w:val="00474559"/>
    <w:rsid w:val="004914A4"/>
    <w:rsid w:val="004B68EC"/>
    <w:rsid w:val="004C6677"/>
    <w:rsid w:val="004D2DF4"/>
    <w:rsid w:val="004D7034"/>
    <w:rsid w:val="004E7C03"/>
    <w:rsid w:val="004F32C7"/>
    <w:rsid w:val="004F63B1"/>
    <w:rsid w:val="00500A3C"/>
    <w:rsid w:val="00517606"/>
    <w:rsid w:val="00525489"/>
    <w:rsid w:val="00527B95"/>
    <w:rsid w:val="00530292"/>
    <w:rsid w:val="00532D9F"/>
    <w:rsid w:val="00537E2A"/>
    <w:rsid w:val="00543367"/>
    <w:rsid w:val="005527B6"/>
    <w:rsid w:val="00555071"/>
    <w:rsid w:val="00563C4F"/>
    <w:rsid w:val="00571181"/>
    <w:rsid w:val="0057522E"/>
    <w:rsid w:val="00577DBA"/>
    <w:rsid w:val="00580854"/>
    <w:rsid w:val="00580941"/>
    <w:rsid w:val="0059059B"/>
    <w:rsid w:val="00596600"/>
    <w:rsid w:val="005D5595"/>
    <w:rsid w:val="005E415B"/>
    <w:rsid w:val="005E5D43"/>
    <w:rsid w:val="005E6DC3"/>
    <w:rsid w:val="005F24F2"/>
    <w:rsid w:val="005F2BE6"/>
    <w:rsid w:val="005F4432"/>
    <w:rsid w:val="005F4CB2"/>
    <w:rsid w:val="00603BCC"/>
    <w:rsid w:val="00612E4F"/>
    <w:rsid w:val="00622E38"/>
    <w:rsid w:val="00626C28"/>
    <w:rsid w:val="00635A49"/>
    <w:rsid w:val="00636A5F"/>
    <w:rsid w:val="0063718D"/>
    <w:rsid w:val="0065255E"/>
    <w:rsid w:val="006646BB"/>
    <w:rsid w:val="006674FF"/>
    <w:rsid w:val="00673453"/>
    <w:rsid w:val="00673826"/>
    <w:rsid w:val="00673C52"/>
    <w:rsid w:val="00681411"/>
    <w:rsid w:val="00681F2B"/>
    <w:rsid w:val="006907B0"/>
    <w:rsid w:val="006A0EB4"/>
    <w:rsid w:val="006B374D"/>
    <w:rsid w:val="006C0CDF"/>
    <w:rsid w:val="006E2108"/>
    <w:rsid w:val="006E7A60"/>
    <w:rsid w:val="006F0215"/>
    <w:rsid w:val="00700EC6"/>
    <w:rsid w:val="00707F2F"/>
    <w:rsid w:val="00712E28"/>
    <w:rsid w:val="007239BE"/>
    <w:rsid w:val="00723A4E"/>
    <w:rsid w:val="00727BE1"/>
    <w:rsid w:val="007305B8"/>
    <w:rsid w:val="00737765"/>
    <w:rsid w:val="0077495D"/>
    <w:rsid w:val="0078356B"/>
    <w:rsid w:val="00793EE5"/>
    <w:rsid w:val="007A12BD"/>
    <w:rsid w:val="007A4BBC"/>
    <w:rsid w:val="007C23F1"/>
    <w:rsid w:val="007D230D"/>
    <w:rsid w:val="007D32FA"/>
    <w:rsid w:val="007E5428"/>
    <w:rsid w:val="007F1EE9"/>
    <w:rsid w:val="00810BD2"/>
    <w:rsid w:val="00820BEF"/>
    <w:rsid w:val="00822755"/>
    <w:rsid w:val="00831B2F"/>
    <w:rsid w:val="00831DC6"/>
    <w:rsid w:val="00857D46"/>
    <w:rsid w:val="00861A05"/>
    <w:rsid w:val="008707FA"/>
    <w:rsid w:val="00876448"/>
    <w:rsid w:val="00876FA0"/>
    <w:rsid w:val="008804C9"/>
    <w:rsid w:val="00880E4E"/>
    <w:rsid w:val="00881371"/>
    <w:rsid w:val="008901F7"/>
    <w:rsid w:val="008A2652"/>
    <w:rsid w:val="008A6903"/>
    <w:rsid w:val="008B2F5D"/>
    <w:rsid w:val="008B313E"/>
    <w:rsid w:val="008B3786"/>
    <w:rsid w:val="008B3C5A"/>
    <w:rsid w:val="008D22CB"/>
    <w:rsid w:val="008D2A7D"/>
    <w:rsid w:val="008D3A9A"/>
    <w:rsid w:val="008E42E5"/>
    <w:rsid w:val="008E601D"/>
    <w:rsid w:val="008F31B7"/>
    <w:rsid w:val="00902463"/>
    <w:rsid w:val="00913B49"/>
    <w:rsid w:val="00914915"/>
    <w:rsid w:val="00917871"/>
    <w:rsid w:val="00924B99"/>
    <w:rsid w:val="00932BBC"/>
    <w:rsid w:val="00933A86"/>
    <w:rsid w:val="00956184"/>
    <w:rsid w:val="00956765"/>
    <w:rsid w:val="00961993"/>
    <w:rsid w:val="00962465"/>
    <w:rsid w:val="009674B8"/>
    <w:rsid w:val="009711C1"/>
    <w:rsid w:val="00976888"/>
    <w:rsid w:val="009855A3"/>
    <w:rsid w:val="009A2178"/>
    <w:rsid w:val="009A789F"/>
    <w:rsid w:val="009B04D0"/>
    <w:rsid w:val="009C4107"/>
    <w:rsid w:val="009E1FB3"/>
    <w:rsid w:val="009E42C1"/>
    <w:rsid w:val="009E490B"/>
    <w:rsid w:val="009E542A"/>
    <w:rsid w:val="009F037F"/>
    <w:rsid w:val="00A0481D"/>
    <w:rsid w:val="00A0486F"/>
    <w:rsid w:val="00A11B86"/>
    <w:rsid w:val="00A20B34"/>
    <w:rsid w:val="00A2177F"/>
    <w:rsid w:val="00A52568"/>
    <w:rsid w:val="00A64C18"/>
    <w:rsid w:val="00A74020"/>
    <w:rsid w:val="00A8682B"/>
    <w:rsid w:val="00A911B3"/>
    <w:rsid w:val="00A92820"/>
    <w:rsid w:val="00A93397"/>
    <w:rsid w:val="00AA3F88"/>
    <w:rsid w:val="00AB0C92"/>
    <w:rsid w:val="00AB0E3D"/>
    <w:rsid w:val="00AB2500"/>
    <w:rsid w:val="00AB32C5"/>
    <w:rsid w:val="00AB56E1"/>
    <w:rsid w:val="00AB701A"/>
    <w:rsid w:val="00AC0401"/>
    <w:rsid w:val="00AC604B"/>
    <w:rsid w:val="00AE2B67"/>
    <w:rsid w:val="00AF545B"/>
    <w:rsid w:val="00B0710D"/>
    <w:rsid w:val="00B0796F"/>
    <w:rsid w:val="00B16B4A"/>
    <w:rsid w:val="00B30837"/>
    <w:rsid w:val="00B45DCD"/>
    <w:rsid w:val="00B476A9"/>
    <w:rsid w:val="00B514E2"/>
    <w:rsid w:val="00B6185D"/>
    <w:rsid w:val="00B6258D"/>
    <w:rsid w:val="00B77A74"/>
    <w:rsid w:val="00B77E88"/>
    <w:rsid w:val="00B80815"/>
    <w:rsid w:val="00B868B4"/>
    <w:rsid w:val="00B871F9"/>
    <w:rsid w:val="00B90C07"/>
    <w:rsid w:val="00B90D3B"/>
    <w:rsid w:val="00B953D4"/>
    <w:rsid w:val="00BA0B1E"/>
    <w:rsid w:val="00BB4CA6"/>
    <w:rsid w:val="00BC4DDF"/>
    <w:rsid w:val="00BE510E"/>
    <w:rsid w:val="00C01443"/>
    <w:rsid w:val="00C14868"/>
    <w:rsid w:val="00C27F63"/>
    <w:rsid w:val="00C342AA"/>
    <w:rsid w:val="00C45442"/>
    <w:rsid w:val="00C5629E"/>
    <w:rsid w:val="00C97A5A"/>
    <w:rsid w:val="00CA4F03"/>
    <w:rsid w:val="00CA6F5E"/>
    <w:rsid w:val="00CB5CC6"/>
    <w:rsid w:val="00CC7572"/>
    <w:rsid w:val="00CD3E76"/>
    <w:rsid w:val="00CD6FD2"/>
    <w:rsid w:val="00CF2571"/>
    <w:rsid w:val="00CF4CA7"/>
    <w:rsid w:val="00D058A2"/>
    <w:rsid w:val="00D15645"/>
    <w:rsid w:val="00D42917"/>
    <w:rsid w:val="00D46774"/>
    <w:rsid w:val="00D46EDA"/>
    <w:rsid w:val="00D519D3"/>
    <w:rsid w:val="00D62545"/>
    <w:rsid w:val="00D62B13"/>
    <w:rsid w:val="00D75268"/>
    <w:rsid w:val="00D857FA"/>
    <w:rsid w:val="00DA66B1"/>
    <w:rsid w:val="00DB46DE"/>
    <w:rsid w:val="00DB615B"/>
    <w:rsid w:val="00DC3B1F"/>
    <w:rsid w:val="00DD4F58"/>
    <w:rsid w:val="00E10F7B"/>
    <w:rsid w:val="00E115A3"/>
    <w:rsid w:val="00E419C8"/>
    <w:rsid w:val="00E47286"/>
    <w:rsid w:val="00E47754"/>
    <w:rsid w:val="00E5531C"/>
    <w:rsid w:val="00E55575"/>
    <w:rsid w:val="00E75303"/>
    <w:rsid w:val="00E75DC8"/>
    <w:rsid w:val="00E768E5"/>
    <w:rsid w:val="00E85986"/>
    <w:rsid w:val="00EA63F3"/>
    <w:rsid w:val="00EA7EF5"/>
    <w:rsid w:val="00EC215B"/>
    <w:rsid w:val="00ED1409"/>
    <w:rsid w:val="00EE18A2"/>
    <w:rsid w:val="00EE31F7"/>
    <w:rsid w:val="00EE4015"/>
    <w:rsid w:val="00EF4886"/>
    <w:rsid w:val="00EF514A"/>
    <w:rsid w:val="00F0151A"/>
    <w:rsid w:val="00F0712B"/>
    <w:rsid w:val="00F071FE"/>
    <w:rsid w:val="00F10960"/>
    <w:rsid w:val="00F21B2A"/>
    <w:rsid w:val="00F24719"/>
    <w:rsid w:val="00F417F5"/>
    <w:rsid w:val="00F42672"/>
    <w:rsid w:val="00F456CE"/>
    <w:rsid w:val="00F45C00"/>
    <w:rsid w:val="00F46242"/>
    <w:rsid w:val="00F5242E"/>
    <w:rsid w:val="00F607BE"/>
    <w:rsid w:val="00F67FA7"/>
    <w:rsid w:val="00F70CB3"/>
    <w:rsid w:val="00F83242"/>
    <w:rsid w:val="00F83B82"/>
    <w:rsid w:val="00F85CD7"/>
    <w:rsid w:val="00F8677C"/>
    <w:rsid w:val="00F950CF"/>
    <w:rsid w:val="00F96920"/>
    <w:rsid w:val="00FB12F8"/>
    <w:rsid w:val="00FB34C5"/>
    <w:rsid w:val="00FC2567"/>
    <w:rsid w:val="00FD32DA"/>
    <w:rsid w:val="00FF4124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8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5E"/>
    <w:pPr>
      <w:ind w:left="720"/>
      <w:contextualSpacing/>
    </w:pPr>
  </w:style>
  <w:style w:type="table" w:styleId="a4">
    <w:name w:val="Table Grid"/>
    <w:basedOn w:val="a1"/>
    <w:uiPriority w:val="39"/>
    <w:rsid w:val="00F8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9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920"/>
    <w:rPr>
      <w:rFonts w:ascii="Segoe UI" w:hAnsi="Segoe UI" w:cs="Segoe UI"/>
      <w:sz w:val="18"/>
      <w:szCs w:val="18"/>
      <w:lang w:val="en-GB"/>
    </w:rPr>
  </w:style>
  <w:style w:type="paragraph" w:styleId="a6">
    <w:name w:val="header"/>
    <w:basedOn w:val="a"/>
    <w:link w:val="Char0"/>
    <w:uiPriority w:val="99"/>
    <w:semiHidden/>
    <w:unhideWhenUsed/>
    <w:rsid w:val="00F46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46242"/>
    <w:rPr>
      <w:lang w:val="en-GB"/>
    </w:rPr>
  </w:style>
  <w:style w:type="paragraph" w:styleId="a7">
    <w:name w:val="footer"/>
    <w:basedOn w:val="a"/>
    <w:link w:val="Char1"/>
    <w:uiPriority w:val="99"/>
    <w:unhideWhenUsed/>
    <w:rsid w:val="00F46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4624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9055-AE2A-4433-99D6-2151AAEF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LIMENIKO1</dc:creator>
  <cp:lastModifiedBy>Χρήστης των Windows</cp:lastModifiedBy>
  <cp:revision>3</cp:revision>
  <cp:lastPrinted>2017-10-06T05:59:00Z</cp:lastPrinted>
  <dcterms:created xsi:type="dcterms:W3CDTF">2017-10-09T08:34:00Z</dcterms:created>
  <dcterms:modified xsi:type="dcterms:W3CDTF">2017-10-09T08:34:00Z</dcterms:modified>
</cp:coreProperties>
</file>