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12" w:rsidRDefault="00A02212" w:rsidP="00A02212">
      <w:pPr>
        <w:rPr>
          <w:sz w:val="24"/>
          <w:szCs w:val="24"/>
        </w:rPr>
      </w:pPr>
      <w:r>
        <w:rPr>
          <w:sz w:val="24"/>
          <w:szCs w:val="24"/>
        </w:rPr>
        <w:t xml:space="preserve">ΕΛΛΗΝΙΚΗ ΔΗΜΟΚΡΑΤΙΑ </w:t>
      </w:r>
    </w:p>
    <w:p w:rsidR="00B92095" w:rsidRPr="00B92095" w:rsidRDefault="00B92095" w:rsidP="00A02212">
      <w:pPr>
        <w:rPr>
          <w:sz w:val="24"/>
          <w:szCs w:val="24"/>
        </w:rPr>
      </w:pPr>
      <w:r>
        <w:rPr>
          <w:sz w:val="24"/>
          <w:szCs w:val="24"/>
        </w:rPr>
        <w:t>ΔΗΜΟΣ ΛΕΣΒΟΥ</w:t>
      </w:r>
    </w:p>
    <w:p w:rsidR="00A02212" w:rsidRDefault="00A02212" w:rsidP="00A02212">
      <w:pPr>
        <w:rPr>
          <w:sz w:val="24"/>
          <w:szCs w:val="24"/>
        </w:rPr>
      </w:pPr>
      <w:r>
        <w:rPr>
          <w:sz w:val="24"/>
          <w:szCs w:val="24"/>
        </w:rPr>
        <w:t xml:space="preserve">ΔΗΜΟΤΙΚΟ ΛΙΜΕΝΙΚΟ ΤΑΜΕΙΟ ΛΕΣΒΟΥ </w:t>
      </w:r>
    </w:p>
    <w:p w:rsidR="00A02212" w:rsidRPr="00A02212" w:rsidRDefault="00A02212" w:rsidP="00A02212">
      <w:pPr>
        <w:rPr>
          <w:sz w:val="24"/>
          <w:szCs w:val="24"/>
        </w:rPr>
      </w:pPr>
    </w:p>
    <w:p w:rsidR="00234828" w:rsidRPr="00C302FB" w:rsidRDefault="00C302FB" w:rsidP="00C302FB">
      <w:pPr>
        <w:jc w:val="center"/>
        <w:rPr>
          <w:b/>
          <w:sz w:val="28"/>
          <w:szCs w:val="28"/>
          <w:u w:val="single"/>
        </w:rPr>
      </w:pPr>
      <w:r w:rsidRPr="00C302FB">
        <w:rPr>
          <w:b/>
          <w:sz w:val="28"/>
          <w:szCs w:val="28"/>
          <w:u w:val="single"/>
        </w:rPr>
        <w:t>ΔΕΛΤΙΟ ΤΥΠΟΥ</w:t>
      </w:r>
    </w:p>
    <w:p w:rsidR="00C302FB" w:rsidRDefault="00C302FB" w:rsidP="00B678F8">
      <w:pPr>
        <w:jc w:val="both"/>
        <w:rPr>
          <w:sz w:val="24"/>
          <w:szCs w:val="24"/>
        </w:rPr>
      </w:pPr>
    </w:p>
    <w:p w:rsidR="00A02212" w:rsidRDefault="00A02212" w:rsidP="00B67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ΘΕΜΑ: </w:t>
      </w:r>
      <w:r w:rsidR="00B92095">
        <w:rPr>
          <w:sz w:val="24"/>
          <w:szCs w:val="24"/>
        </w:rPr>
        <w:t>Πλακόστρωση δρόμου εντός Χερσαίας Ζώνης Λιμένα Σκάλας Καλλονής</w:t>
      </w:r>
      <w:r>
        <w:rPr>
          <w:sz w:val="24"/>
          <w:szCs w:val="24"/>
        </w:rPr>
        <w:t xml:space="preserve"> </w:t>
      </w:r>
    </w:p>
    <w:p w:rsidR="00A02212" w:rsidRPr="00614A5A" w:rsidRDefault="00A02212" w:rsidP="00B678F8">
      <w:pPr>
        <w:jc w:val="both"/>
        <w:rPr>
          <w:sz w:val="24"/>
          <w:szCs w:val="24"/>
        </w:rPr>
      </w:pPr>
    </w:p>
    <w:p w:rsidR="00B144AE" w:rsidRDefault="00B92095" w:rsidP="00B67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Εδώ και δύο μήνες βρίσκεται σε εξέλιξη το έργο της πλακόστρωσης </w:t>
      </w:r>
      <w:r w:rsidR="002C0FFE">
        <w:rPr>
          <w:sz w:val="24"/>
          <w:szCs w:val="24"/>
        </w:rPr>
        <w:t xml:space="preserve">τμήματος της </w:t>
      </w:r>
      <w:r>
        <w:rPr>
          <w:sz w:val="24"/>
          <w:szCs w:val="24"/>
        </w:rPr>
        <w:t xml:space="preserve">χερσαίας ζώνης λιμένα Σκάλας Καλλονής. </w:t>
      </w:r>
      <w:r w:rsidR="00157038">
        <w:rPr>
          <w:sz w:val="24"/>
          <w:szCs w:val="24"/>
        </w:rPr>
        <w:t>Τ</w:t>
      </w:r>
      <w:r w:rsidR="002C0FFE">
        <w:rPr>
          <w:sz w:val="24"/>
          <w:szCs w:val="24"/>
        </w:rPr>
        <w:t>ο έργο αυτό, το οποίο ανήκει σε περιοχή αποκλειστικής αρμοδιότητας του Δημοτικού Λιμενικού Ταμείου Λέσβου και για το οποίο υπήρχε πάγιο αίτημα των κατοίκων της περιοχής και χρηστών του λιμένα</w:t>
      </w:r>
      <w:r w:rsidR="008A40B3">
        <w:rPr>
          <w:sz w:val="24"/>
          <w:szCs w:val="24"/>
        </w:rPr>
        <w:t>,</w:t>
      </w:r>
      <w:r w:rsidR="002C0FFE">
        <w:rPr>
          <w:sz w:val="24"/>
          <w:szCs w:val="24"/>
        </w:rPr>
        <w:t xml:space="preserve"> </w:t>
      </w:r>
      <w:r w:rsidR="00157038">
        <w:rPr>
          <w:sz w:val="24"/>
          <w:szCs w:val="24"/>
        </w:rPr>
        <w:t>δ</w:t>
      </w:r>
      <w:r w:rsidR="008A40B3">
        <w:rPr>
          <w:sz w:val="24"/>
          <w:szCs w:val="24"/>
        </w:rPr>
        <w:t>ημοπρατήθηκε</w:t>
      </w:r>
      <w:r w:rsidR="00B144AE">
        <w:rPr>
          <w:sz w:val="24"/>
          <w:szCs w:val="24"/>
        </w:rPr>
        <w:t xml:space="preserve"> από το Δημοτικό Λιμενικό Ταμείο Λέσβου</w:t>
      </w:r>
      <w:r w:rsidR="00157038">
        <w:rPr>
          <w:sz w:val="24"/>
          <w:szCs w:val="24"/>
        </w:rPr>
        <w:t xml:space="preserve"> στις 19-09-2017, ενώ </w:t>
      </w:r>
      <w:r w:rsidR="00B144AE">
        <w:rPr>
          <w:sz w:val="24"/>
          <w:szCs w:val="24"/>
        </w:rPr>
        <w:t>η σύμβασ</w:t>
      </w:r>
      <w:r w:rsidR="002C0FFE">
        <w:rPr>
          <w:sz w:val="24"/>
          <w:szCs w:val="24"/>
        </w:rPr>
        <w:t>η</w:t>
      </w:r>
      <w:r w:rsidR="00B144AE">
        <w:rPr>
          <w:sz w:val="24"/>
          <w:szCs w:val="24"/>
        </w:rPr>
        <w:t xml:space="preserve"> κατασκευής του </w:t>
      </w:r>
      <w:r w:rsidR="00157038">
        <w:rPr>
          <w:sz w:val="24"/>
          <w:szCs w:val="24"/>
        </w:rPr>
        <w:t xml:space="preserve">υπογράφηκε </w:t>
      </w:r>
      <w:r w:rsidR="00B144AE">
        <w:rPr>
          <w:sz w:val="24"/>
          <w:szCs w:val="24"/>
        </w:rPr>
        <w:t>στις 07-12-2017. Έκτοτε εκτελείται</w:t>
      </w:r>
      <w:r w:rsidR="00503383">
        <w:rPr>
          <w:sz w:val="24"/>
          <w:szCs w:val="24"/>
        </w:rPr>
        <w:t xml:space="preserve"> υπό την επίβλεψη της Διεύθυνης Τεχνικών Υπηρεσιών του Δήμου Λέσβου, σε συνεργασία με το Δημοτικό Λιμενικό Ταμείο Λέσβου</w:t>
      </w:r>
      <w:r w:rsidR="00B144AE">
        <w:rPr>
          <w:sz w:val="24"/>
          <w:szCs w:val="24"/>
        </w:rPr>
        <w:t xml:space="preserve">. </w:t>
      </w:r>
    </w:p>
    <w:p w:rsidR="00A02212" w:rsidRDefault="002C0FFE" w:rsidP="00B678F8">
      <w:pPr>
        <w:jc w:val="both"/>
        <w:rPr>
          <w:sz w:val="24"/>
          <w:szCs w:val="24"/>
        </w:rPr>
      </w:pPr>
      <w:r>
        <w:rPr>
          <w:sz w:val="24"/>
          <w:szCs w:val="24"/>
        </w:rPr>
        <w:t>Σύμφωνα με το χρονοδιάγραμμα κατασκευής</w:t>
      </w:r>
      <w:r w:rsidR="008A40B3">
        <w:rPr>
          <w:sz w:val="24"/>
          <w:szCs w:val="24"/>
        </w:rPr>
        <w:t>,</w:t>
      </w:r>
      <w:r>
        <w:rPr>
          <w:sz w:val="24"/>
          <w:szCs w:val="24"/>
        </w:rPr>
        <w:t xml:space="preserve"> εντός του Απριλίου θα έχει ολοκληρωθεί η παρέμβαση, μεταβάλλοντας την εικόνα της Σκάλας Καλλονής και δημιουργώντας τις </w:t>
      </w:r>
      <w:r w:rsidR="0012502A">
        <w:rPr>
          <w:sz w:val="24"/>
          <w:szCs w:val="24"/>
        </w:rPr>
        <w:t xml:space="preserve">προϋποθέσεις για περαιτέρω αναβάθμιση της περιοχής. </w:t>
      </w:r>
      <w:r w:rsidR="008A40B3">
        <w:rPr>
          <w:sz w:val="24"/>
          <w:szCs w:val="24"/>
        </w:rPr>
        <w:t xml:space="preserve">Ήδη το Δημοτικό Λιμενικό Ταμείο Λέσβου προετοιμάζει την προμήθεια και τοποθέτηση φωτιστικών ιστών που θα βελτιώσουν περαιτέρω την αισθητική και λειτουργική εικόνα του λιμένα. </w:t>
      </w:r>
    </w:p>
    <w:p w:rsidR="00A02212" w:rsidRDefault="00503383" w:rsidP="00B67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Μυτιλήνη, 2</w:t>
      </w:r>
      <w:r w:rsidR="0012502A">
        <w:rPr>
          <w:sz w:val="24"/>
          <w:szCs w:val="24"/>
        </w:rPr>
        <w:t>7</w:t>
      </w:r>
      <w:r w:rsidR="00A02212">
        <w:rPr>
          <w:sz w:val="24"/>
          <w:szCs w:val="24"/>
        </w:rPr>
        <w:t>-</w:t>
      </w:r>
      <w:r>
        <w:rPr>
          <w:sz w:val="24"/>
          <w:szCs w:val="24"/>
        </w:rPr>
        <w:t>02</w:t>
      </w:r>
      <w:r w:rsidR="00A02212">
        <w:rPr>
          <w:sz w:val="24"/>
          <w:szCs w:val="24"/>
        </w:rPr>
        <w:t>-201</w:t>
      </w:r>
      <w:r>
        <w:rPr>
          <w:sz w:val="24"/>
          <w:szCs w:val="24"/>
        </w:rPr>
        <w:t>8</w:t>
      </w:r>
    </w:p>
    <w:p w:rsidR="004C74D7" w:rsidRDefault="004C74D7" w:rsidP="00B678F8">
      <w:pPr>
        <w:jc w:val="both"/>
        <w:rPr>
          <w:sz w:val="24"/>
          <w:szCs w:val="24"/>
        </w:rPr>
      </w:pPr>
    </w:p>
    <w:p w:rsidR="004C74D7" w:rsidRDefault="004C74D7" w:rsidP="00B67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Ακολουθεί Φωτογραφία </w:t>
      </w:r>
    </w:p>
    <w:p w:rsidR="00237889" w:rsidRPr="00614A5A" w:rsidRDefault="00237889" w:rsidP="00B678F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274310" cy="2973070"/>
            <wp:effectExtent l="19050" t="0" r="2540" b="0"/>
            <wp:docPr id="1" name="0 - Εικόνα" descr="20180221_13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21_1346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889" w:rsidRPr="00614A5A" w:rsidSect="00234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02FB"/>
    <w:rsid w:val="0012502A"/>
    <w:rsid w:val="00157038"/>
    <w:rsid w:val="00234828"/>
    <w:rsid w:val="00237889"/>
    <w:rsid w:val="002751EE"/>
    <w:rsid w:val="002C0FFE"/>
    <w:rsid w:val="00451DA3"/>
    <w:rsid w:val="004C042F"/>
    <w:rsid w:val="004C74D7"/>
    <w:rsid w:val="00503383"/>
    <w:rsid w:val="00614A5A"/>
    <w:rsid w:val="00741334"/>
    <w:rsid w:val="007865AC"/>
    <w:rsid w:val="008417A5"/>
    <w:rsid w:val="008A40B3"/>
    <w:rsid w:val="009D4DBB"/>
    <w:rsid w:val="00A02212"/>
    <w:rsid w:val="00A248DB"/>
    <w:rsid w:val="00B144AE"/>
    <w:rsid w:val="00B678F8"/>
    <w:rsid w:val="00B92095"/>
    <w:rsid w:val="00C302FB"/>
    <w:rsid w:val="00D203FE"/>
    <w:rsid w:val="00E4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16</cp:revision>
  <cp:lastPrinted>2018-02-27T06:54:00Z</cp:lastPrinted>
  <dcterms:created xsi:type="dcterms:W3CDTF">2017-11-07T08:26:00Z</dcterms:created>
  <dcterms:modified xsi:type="dcterms:W3CDTF">2018-02-27T07:33:00Z</dcterms:modified>
</cp:coreProperties>
</file>