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7E" w:rsidRDefault="00766A11" w:rsidP="00D76D8A">
      <w:pPr>
        <w:ind w:firstLine="0"/>
      </w:pPr>
      <w:r>
        <w:t>ΕΛΛΗΝΙΚΗ ΔΗΜΟΚΡΑΤΙΑ</w:t>
      </w:r>
    </w:p>
    <w:p w:rsidR="00766A11" w:rsidRDefault="00766A11" w:rsidP="00D76D8A">
      <w:pPr>
        <w:ind w:firstLine="0"/>
      </w:pPr>
      <w:r>
        <w:t>ΔΙΑΔΗΜΟΤΙΚΟ ΛΙΜΕΝΙΚΟ ΤΑΜΕΙΟ ΛΕΣΒΟΥ</w:t>
      </w:r>
    </w:p>
    <w:p w:rsidR="00766A11" w:rsidRDefault="00766A11" w:rsidP="00766A11">
      <w:pPr>
        <w:jc w:val="right"/>
      </w:pPr>
      <w:r>
        <w:t>Μυτιλήνη 20/12/2019</w:t>
      </w:r>
    </w:p>
    <w:p w:rsidR="00766A11" w:rsidRDefault="00766A11" w:rsidP="00766A11">
      <w:pPr>
        <w:jc w:val="right"/>
      </w:pPr>
    </w:p>
    <w:p w:rsidR="00766A11" w:rsidRDefault="00766A11" w:rsidP="00766A11">
      <w:pPr>
        <w:jc w:val="center"/>
      </w:pPr>
    </w:p>
    <w:p w:rsidR="00766A11" w:rsidRDefault="00766A11" w:rsidP="00766A11">
      <w:pPr>
        <w:jc w:val="center"/>
      </w:pPr>
      <w:r>
        <w:t>ΔΕΛΤΙΟ ΤΥΠΟΥ</w:t>
      </w:r>
    </w:p>
    <w:p w:rsidR="000A59B9" w:rsidRDefault="000A59B9" w:rsidP="000D1BAC"/>
    <w:p w:rsidR="00AF4697" w:rsidRDefault="003D297D" w:rsidP="00B3517F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Το Διοικητικό Συμβούλιο του Διαδημοτικού Λιμενικού Ταμείου Λέσβου</w:t>
      </w:r>
      <w:r w:rsidR="00AF4697">
        <w:rPr>
          <w:rFonts w:cs="Arial"/>
          <w:sz w:val="24"/>
          <w:szCs w:val="24"/>
        </w:rPr>
        <w:t xml:space="preserve"> ενημερώνει τους κατόχους καρτών ελεγχόμενης στάθμευσης που λήγουν την 31/12/2019</w:t>
      </w:r>
      <w:r w:rsidR="00EF47AA">
        <w:rPr>
          <w:rFonts w:cs="Arial"/>
          <w:sz w:val="24"/>
          <w:szCs w:val="24"/>
        </w:rPr>
        <w:t xml:space="preserve">, </w:t>
      </w:r>
      <w:bookmarkStart w:id="0" w:name="_GoBack"/>
      <w:bookmarkEnd w:id="0"/>
      <w:r w:rsidR="00AF4697">
        <w:rPr>
          <w:rFonts w:cs="Arial"/>
          <w:sz w:val="24"/>
          <w:szCs w:val="24"/>
        </w:rPr>
        <w:t>ότι με σχετική Απόφασή του</w:t>
      </w:r>
      <w:r w:rsidR="00EF47AA">
        <w:rPr>
          <w:rFonts w:cs="Arial"/>
          <w:sz w:val="24"/>
          <w:szCs w:val="24"/>
        </w:rPr>
        <w:t xml:space="preserve"> </w:t>
      </w:r>
      <w:r w:rsidR="00AF4697">
        <w:rPr>
          <w:rFonts w:cs="Arial"/>
          <w:sz w:val="24"/>
          <w:szCs w:val="24"/>
        </w:rPr>
        <w:t>αυτές θα ισχύουν μέχρι την 15/01/2020.</w:t>
      </w:r>
    </w:p>
    <w:p w:rsidR="00C74A84" w:rsidRDefault="00AF4697" w:rsidP="00B3517F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Ενημερώθηκαν</w:t>
      </w:r>
      <w:r w:rsidR="00C74A84">
        <w:rPr>
          <w:rFonts w:cs="Arial"/>
          <w:sz w:val="24"/>
          <w:szCs w:val="24"/>
        </w:rPr>
        <w:t xml:space="preserve"> σχετικώς το Τμήμα Τροχαίας του Κεντρικού Λιμεναρχείου Μυτιλήνης, καθώς και τα καταστήματα πώλησης των εν λόγω καρτών.</w:t>
      </w:r>
    </w:p>
    <w:p w:rsidR="00AF4697" w:rsidRPr="00C74A84" w:rsidRDefault="00AF4697" w:rsidP="00B3517F">
      <w:pPr>
        <w:ind w:firstLine="0"/>
        <w:rPr>
          <w:rFonts w:cs="Arial"/>
          <w:sz w:val="24"/>
          <w:szCs w:val="24"/>
        </w:rPr>
      </w:pPr>
    </w:p>
    <w:p w:rsidR="00D932AF" w:rsidRDefault="00D932AF" w:rsidP="00B3517F">
      <w:pPr>
        <w:ind w:firstLine="0"/>
        <w:rPr>
          <w:rFonts w:cs="Arial"/>
          <w:sz w:val="24"/>
          <w:szCs w:val="24"/>
        </w:rPr>
      </w:pPr>
    </w:p>
    <w:p w:rsidR="000A59B9" w:rsidRDefault="000A59B9" w:rsidP="000A59B9">
      <w:pPr>
        <w:ind w:firstLine="0"/>
        <w:rPr>
          <w:rFonts w:ascii="Times New Roman" w:hAnsi="Times New Roman"/>
          <w:kern w:val="0"/>
          <w:sz w:val="24"/>
          <w:szCs w:val="24"/>
        </w:rPr>
      </w:pPr>
    </w:p>
    <w:p w:rsidR="00B3517F" w:rsidRPr="00335DF2" w:rsidRDefault="00B3517F" w:rsidP="000A59B9">
      <w:pPr>
        <w:ind w:firstLine="0"/>
        <w:rPr>
          <w:rFonts w:ascii="Times New Roman" w:hAnsi="Times New Roman"/>
          <w:kern w:val="0"/>
          <w:sz w:val="24"/>
          <w:szCs w:val="24"/>
        </w:rPr>
      </w:pPr>
    </w:p>
    <w:p w:rsidR="000A59B9" w:rsidRDefault="000A59B9" w:rsidP="000D1BAC"/>
    <w:p w:rsidR="00335DF2" w:rsidRDefault="00335DF2" w:rsidP="000D1BAC"/>
    <w:p w:rsidR="00335DF2" w:rsidRDefault="00335DF2" w:rsidP="000D1BAC"/>
    <w:sectPr w:rsidR="00335D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BD"/>
    <w:rsid w:val="000A59B9"/>
    <w:rsid w:val="000D1BAC"/>
    <w:rsid w:val="00171F1A"/>
    <w:rsid w:val="00335DF2"/>
    <w:rsid w:val="003D297D"/>
    <w:rsid w:val="004262BD"/>
    <w:rsid w:val="0046037E"/>
    <w:rsid w:val="005A2DA4"/>
    <w:rsid w:val="00715FAA"/>
    <w:rsid w:val="00766A11"/>
    <w:rsid w:val="00920FD6"/>
    <w:rsid w:val="00AF4697"/>
    <w:rsid w:val="00B3517F"/>
    <w:rsid w:val="00BC6789"/>
    <w:rsid w:val="00C74A84"/>
    <w:rsid w:val="00D76D8A"/>
    <w:rsid w:val="00D932AF"/>
    <w:rsid w:val="00E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A"/>
    <w:pPr>
      <w:ind w:firstLine="709"/>
      <w:jc w:val="both"/>
    </w:pPr>
    <w:rPr>
      <w:rFonts w:ascii="Arial" w:hAnsi="Arial"/>
      <w:kern w:val="28"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A"/>
    <w:pPr>
      <w:ind w:firstLine="709"/>
      <w:jc w:val="both"/>
    </w:pPr>
    <w:rPr>
      <w:rFonts w:ascii="Arial" w:hAnsi="Arial"/>
      <w:kern w:val="28"/>
      <w:sz w:val="22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2019-12-20T10:20:00Z</cp:lastPrinted>
  <dcterms:created xsi:type="dcterms:W3CDTF">2019-12-20T10:10:00Z</dcterms:created>
  <dcterms:modified xsi:type="dcterms:W3CDTF">2019-12-20T11:00:00Z</dcterms:modified>
</cp:coreProperties>
</file>